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B75F" w14:textId="0B0C609E" w:rsidR="00C4333C" w:rsidRPr="00300E50" w:rsidRDefault="00C4333C" w:rsidP="00B80F5D">
      <w:pPr>
        <w:jc w:val="center"/>
        <w:rPr>
          <w:rFonts w:ascii="UD デジタル 教科書体 N-B" w:eastAsia="UD デジタル 教科書体 N-B" w:hAnsi="BIZ UDPゴシック" w:hint="eastAsia"/>
          <w:sz w:val="56"/>
          <w:szCs w:val="72"/>
        </w:rPr>
      </w:pPr>
      <w:r w:rsidRPr="00300E50">
        <w:rPr>
          <w:rFonts w:ascii="UD デジタル 教科書体 N-B" w:eastAsia="UD デジタル 教科書体 N-B" w:hAnsi="BIZ UDPゴシック" w:hint="eastAsia"/>
          <w:sz w:val="56"/>
          <w:szCs w:val="72"/>
        </w:rPr>
        <w:t>モルック体験会</w:t>
      </w:r>
    </w:p>
    <w:p w14:paraId="007D3B84" w14:textId="50CAEA67" w:rsidR="00C4333C" w:rsidRPr="008168B5" w:rsidRDefault="00D26A29" w:rsidP="00B80F5D">
      <w:pPr>
        <w:jc w:val="center"/>
        <w:rPr>
          <w:rFonts w:ascii="BIZ UDPゴシック" w:eastAsia="BIZ UDPゴシック" w:hAnsi="BIZ UDPゴシック"/>
          <w:b/>
          <w:bCs/>
          <w:sz w:val="32"/>
          <w:szCs w:val="36"/>
        </w:rPr>
      </w:pPr>
      <w:r w:rsidRPr="008168B5">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1" locked="0" layoutInCell="1" allowOverlap="1" wp14:anchorId="0FE209E3" wp14:editId="138F48DD">
                <wp:simplePos x="0" y="0"/>
                <wp:positionH relativeFrom="margin">
                  <wp:align>left</wp:align>
                </wp:positionH>
                <wp:positionV relativeFrom="page">
                  <wp:posOffset>1581150</wp:posOffset>
                </wp:positionV>
                <wp:extent cx="3381375" cy="26574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3381375" cy="2657475"/>
                        </a:xfrm>
                        <a:prstGeom prst="rect">
                          <a:avLst/>
                        </a:prstGeom>
                        <a:solidFill>
                          <a:schemeClr val="accent4">
                            <a:lumMod val="40000"/>
                            <a:lumOff val="6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430EB" id="正方形/長方形 2" o:spid="_x0000_s1026" style="position:absolute;left:0;text-align:left;margin-left:0;margin-top:124.5pt;width:266.25pt;height:209.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" fillcolor="#ffe599 [1303]" strokecolor="#4472c4 [3204]" strokeweight="2.25pt">
                <w10:wrap anchorx="margin" anchory="page"/>
              </v:rect>
            </w:pict>
          </mc:Fallback>
        </mc:AlternateContent>
      </w:r>
      <w:r w:rsidR="00C4333C" w:rsidRPr="008168B5">
        <w:rPr>
          <w:rFonts w:ascii="BIZ UDPゴシック" w:eastAsia="BIZ UDPゴシック" w:hAnsi="BIZ UDPゴシック" w:hint="eastAsia"/>
          <w:b/>
          <w:bCs/>
          <w:sz w:val="32"/>
          <w:szCs w:val="36"/>
        </w:rPr>
        <w:t>フィンランド</w:t>
      </w:r>
      <w:r w:rsidR="00B96AFD" w:rsidRPr="008168B5">
        <w:rPr>
          <w:rFonts w:ascii="BIZ UDPゴシック" w:eastAsia="BIZ UDPゴシック" w:hAnsi="BIZ UDPゴシック" w:hint="eastAsia"/>
          <w:b/>
          <w:bCs/>
          <w:sz w:val="32"/>
          <w:szCs w:val="36"/>
        </w:rPr>
        <w:t>生まれの</w:t>
      </w:r>
      <w:r w:rsidR="00C4333C" w:rsidRPr="008168B5">
        <w:rPr>
          <w:rFonts w:ascii="BIZ UDPゴシック" w:eastAsia="BIZ UDPゴシック" w:hAnsi="BIZ UDPゴシック" w:hint="eastAsia"/>
          <w:b/>
          <w:bCs/>
          <w:sz w:val="32"/>
          <w:szCs w:val="36"/>
        </w:rPr>
        <w:t>スポーツ、モルックを体験してみませんか？</w:t>
      </w:r>
    </w:p>
    <w:p w14:paraId="427577CC" w14:textId="555FA1B1" w:rsidR="00B96AFD" w:rsidRPr="00300E50" w:rsidRDefault="00D26A29" w:rsidP="00D26A29">
      <w:pPr>
        <w:tabs>
          <w:tab w:val="left" w:pos="4800"/>
        </w:tabs>
        <w:ind w:firstLineChars="800" w:firstLine="2080"/>
        <w:rPr>
          <w:rFonts w:ascii="BIZ UDPゴシック" w:eastAsia="BIZ UDPゴシック" w:hAnsi="BIZ UDPゴシック" w:hint="eastAsia"/>
          <w:sz w:val="24"/>
          <w:szCs w:val="24"/>
        </w:rPr>
      </w:pPr>
      <w:r>
        <w:rPr>
          <w:rFonts w:ascii="BIZ UDPゴシック" w:eastAsia="BIZ UDPゴシック" w:hAnsi="BIZ UDPゴシック" w:hint="eastAsia"/>
          <w:noProof/>
          <w:sz w:val="26"/>
          <w:szCs w:val="26"/>
        </w:rPr>
        <w:drawing>
          <wp:anchor distT="0" distB="0" distL="114300" distR="114300" simplePos="0" relativeHeight="251660288" behindDoc="0" locked="0" layoutInCell="1" allowOverlap="1" wp14:anchorId="2557BE4B" wp14:editId="599B168D">
            <wp:simplePos x="0" y="0"/>
            <wp:positionH relativeFrom="column">
              <wp:posOffset>3724275</wp:posOffset>
            </wp:positionH>
            <wp:positionV relativeFrom="paragraph">
              <wp:posOffset>28575</wp:posOffset>
            </wp:positionV>
            <wp:extent cx="2247900" cy="25222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5">
                      <a:extLst>
                        <a:ext uri="{28A0092B-C50C-407E-A947-70E740481C1C}">
                          <a14:useLocalDpi xmlns:a14="http://schemas.microsoft.com/office/drawing/2010/main" val="0"/>
                        </a:ext>
                      </a:extLst>
                    </a:blip>
                    <a:stretch>
                      <a:fillRect/>
                    </a:stretch>
                  </pic:blipFill>
                  <pic:spPr>
                    <a:xfrm>
                      <a:off x="0" y="0"/>
                      <a:ext cx="2247900" cy="2522220"/>
                    </a:xfrm>
                    <a:prstGeom prst="rect">
                      <a:avLst/>
                    </a:prstGeom>
                  </pic:spPr>
                </pic:pic>
              </a:graphicData>
            </a:graphic>
            <wp14:sizeRelH relativeFrom="margin">
              <wp14:pctWidth>0</wp14:pctWidth>
            </wp14:sizeRelH>
            <wp14:sizeRelV relativeFrom="margin">
              <wp14:pctHeight>0</wp14:pctHeight>
            </wp14:sizeRelV>
          </wp:anchor>
        </w:drawing>
      </w:r>
      <w:r w:rsidR="00B96AFD" w:rsidRPr="00300E50">
        <w:rPr>
          <w:rFonts w:ascii="BIZ UDPゴシック" w:eastAsia="BIZ UDPゴシック" w:hAnsi="BIZ UDPゴシック" w:hint="eastAsia"/>
          <w:sz w:val="24"/>
          <w:szCs w:val="24"/>
        </w:rPr>
        <w:t>モルックとは</w:t>
      </w:r>
      <w:r>
        <w:rPr>
          <w:rFonts w:ascii="BIZ UDPゴシック" w:eastAsia="BIZ UDPゴシック" w:hAnsi="BIZ UDPゴシック"/>
          <w:sz w:val="24"/>
          <w:szCs w:val="24"/>
        </w:rPr>
        <w:tab/>
      </w:r>
    </w:p>
    <w:p w14:paraId="3327F892" w14:textId="77777777" w:rsidR="00D26A29" w:rsidRDefault="005F482A" w:rsidP="00F4319B">
      <w:pPr>
        <w:spacing w:line="360" w:lineRule="auto"/>
        <w:ind w:firstLineChars="100" w:firstLine="240"/>
        <w:rPr>
          <w:rFonts w:ascii="BIZ UDPゴシック" w:eastAsia="BIZ UDPゴシック" w:hAnsi="BIZ UDPゴシック"/>
          <w:sz w:val="24"/>
          <w:szCs w:val="24"/>
        </w:rPr>
      </w:pPr>
      <w:r w:rsidRPr="00300E50">
        <w:rPr>
          <w:rFonts w:ascii="BIZ UDPゴシック" w:eastAsia="BIZ UDPゴシック" w:hAnsi="BIZ UDPゴシック" w:hint="eastAsia"/>
          <w:sz w:val="24"/>
          <w:szCs w:val="24"/>
        </w:rPr>
        <w:t>木製の棒を投げてピンを倒し、得点を競う</w:t>
      </w:r>
    </w:p>
    <w:p w14:paraId="3D15BFE9" w14:textId="77777777" w:rsidR="00D26A29" w:rsidRDefault="00B410DD" w:rsidP="00F4319B">
      <w:pPr>
        <w:spacing w:line="360" w:lineRule="auto"/>
        <w:ind w:firstLineChars="100" w:firstLine="240"/>
        <w:rPr>
          <w:rFonts w:ascii="BIZ UDPゴシック" w:eastAsia="BIZ UDPゴシック" w:hAnsi="BIZ UDPゴシック"/>
          <w:sz w:val="24"/>
          <w:szCs w:val="24"/>
        </w:rPr>
      </w:pPr>
      <w:r w:rsidRPr="00300E50">
        <w:rPr>
          <w:rFonts w:ascii="BIZ UDPゴシック" w:eastAsia="BIZ UDPゴシック" w:hAnsi="BIZ UDPゴシック" w:hint="eastAsia"/>
          <w:sz w:val="24"/>
          <w:szCs w:val="24"/>
        </w:rPr>
        <w:t>競技</w:t>
      </w:r>
      <w:r w:rsidR="005F482A" w:rsidRPr="00300E50">
        <w:rPr>
          <w:rFonts w:ascii="BIZ UDPゴシック" w:eastAsia="BIZ UDPゴシック" w:hAnsi="BIZ UDPゴシック" w:hint="eastAsia"/>
          <w:sz w:val="24"/>
          <w:szCs w:val="24"/>
        </w:rPr>
        <w:t>です。1本倒れたらピンの数字が、</w:t>
      </w:r>
    </w:p>
    <w:p w14:paraId="1B70FCDE" w14:textId="06703340" w:rsidR="005F482A" w:rsidRPr="00300E50" w:rsidRDefault="005F482A" w:rsidP="00F4319B">
      <w:pPr>
        <w:spacing w:line="360" w:lineRule="auto"/>
        <w:ind w:firstLineChars="100" w:firstLine="240"/>
        <w:rPr>
          <w:rFonts w:ascii="BIZ UDPゴシック" w:eastAsia="BIZ UDPゴシック" w:hAnsi="BIZ UDPゴシック" w:hint="eastAsia"/>
          <w:sz w:val="24"/>
          <w:szCs w:val="24"/>
        </w:rPr>
      </w:pPr>
      <w:r w:rsidRPr="00300E50">
        <w:rPr>
          <w:rFonts w:ascii="BIZ UDPゴシック" w:eastAsia="BIZ UDPゴシック" w:hAnsi="BIZ UDPゴシック" w:hint="eastAsia"/>
          <w:sz w:val="24"/>
          <w:szCs w:val="24"/>
        </w:rPr>
        <w:t>2本以上なら倒れた本数が得点となります。</w:t>
      </w:r>
    </w:p>
    <w:p w14:paraId="030E55D6" w14:textId="0E380289" w:rsidR="00B80F5D" w:rsidRPr="00300E50" w:rsidRDefault="00B80F5D" w:rsidP="00F4319B">
      <w:pPr>
        <w:spacing w:line="360" w:lineRule="auto"/>
        <w:ind w:firstLineChars="100" w:firstLine="240"/>
        <w:rPr>
          <w:rFonts w:ascii="BIZ UDPゴシック" w:eastAsia="BIZ UDPゴシック" w:hAnsi="BIZ UDPゴシック" w:hint="eastAsia"/>
          <w:sz w:val="24"/>
          <w:szCs w:val="24"/>
        </w:rPr>
      </w:pPr>
      <w:r w:rsidRPr="00300E50">
        <w:rPr>
          <w:rFonts w:ascii="BIZ UDPゴシック" w:eastAsia="BIZ UDPゴシック" w:hAnsi="BIZ UDPゴシック" w:hint="eastAsia"/>
          <w:sz w:val="24"/>
          <w:szCs w:val="24"/>
        </w:rPr>
        <w:t>先に50点を取ったチームの勝利！</w:t>
      </w:r>
    </w:p>
    <w:p w14:paraId="0AB7D8B9" w14:textId="49EDA4BC" w:rsidR="00B80F5D" w:rsidRPr="00300E50" w:rsidRDefault="00B80F5D" w:rsidP="00F4319B">
      <w:pPr>
        <w:spacing w:line="360" w:lineRule="auto"/>
        <w:ind w:firstLineChars="100" w:firstLine="240"/>
        <w:rPr>
          <w:rFonts w:ascii="BIZ UDPゴシック" w:eastAsia="BIZ UDPゴシック" w:hAnsi="BIZ UDPゴシック" w:hint="eastAsia"/>
          <w:sz w:val="24"/>
          <w:szCs w:val="24"/>
        </w:rPr>
      </w:pPr>
      <w:r w:rsidRPr="00300E50">
        <w:rPr>
          <w:rFonts w:ascii="BIZ UDPゴシック" w:eastAsia="BIZ UDPゴシック" w:hAnsi="BIZ UDPゴシック" w:hint="eastAsia"/>
          <w:sz w:val="24"/>
          <w:szCs w:val="24"/>
        </w:rPr>
        <w:t>狙ったピンを倒すコントロールと</w:t>
      </w:r>
    </w:p>
    <w:p w14:paraId="5B240D61" w14:textId="7D38527A" w:rsidR="00B80F5D" w:rsidRPr="00300E50" w:rsidRDefault="00B80F5D" w:rsidP="00F4319B">
      <w:pPr>
        <w:spacing w:line="360" w:lineRule="auto"/>
        <w:ind w:firstLineChars="100" w:firstLine="240"/>
        <w:rPr>
          <w:rFonts w:ascii="BIZ UDPゴシック" w:eastAsia="BIZ UDPゴシック" w:hAnsi="BIZ UDPゴシック"/>
          <w:sz w:val="24"/>
          <w:szCs w:val="24"/>
        </w:rPr>
      </w:pPr>
      <w:r w:rsidRPr="00300E50">
        <w:rPr>
          <w:rFonts w:ascii="BIZ UDPゴシック" w:eastAsia="BIZ UDPゴシック" w:hAnsi="BIZ UDPゴシック" w:hint="eastAsia"/>
          <w:sz w:val="24"/>
          <w:szCs w:val="24"/>
        </w:rPr>
        <w:t>まとめてピンを倒す力強さが重要な</w:t>
      </w:r>
    </w:p>
    <w:p w14:paraId="74C1028F" w14:textId="3AFA5FEE" w:rsidR="00982D2C" w:rsidRPr="00300E50" w:rsidRDefault="00982D2C" w:rsidP="00F4319B">
      <w:pPr>
        <w:spacing w:line="360" w:lineRule="auto"/>
        <w:ind w:firstLineChars="100" w:firstLine="240"/>
        <w:rPr>
          <w:rFonts w:ascii="BIZ UDPゴシック" w:eastAsia="BIZ UDPゴシック" w:hAnsi="BIZ UDPゴシック" w:hint="eastAsia"/>
          <w:sz w:val="24"/>
          <w:szCs w:val="24"/>
        </w:rPr>
      </w:pPr>
      <w:r w:rsidRPr="00300E50">
        <w:rPr>
          <w:rFonts w:ascii="BIZ UDPゴシック" w:eastAsia="BIZ UDPゴシック" w:hAnsi="BIZ UDPゴシック" w:hint="eastAsia"/>
          <w:sz w:val="24"/>
          <w:szCs w:val="24"/>
        </w:rPr>
        <w:t>誰でもできるのに奥が深いチームスポーツです。</w:t>
      </w:r>
    </w:p>
    <w:p w14:paraId="21E98A6F" w14:textId="323EF47E" w:rsidR="00B410DD" w:rsidRPr="00E168D1" w:rsidRDefault="00E168D1" w:rsidP="00D26A29">
      <w:pPr>
        <w:tabs>
          <w:tab w:val="center" w:pos="5363"/>
        </w:tabs>
        <w:spacing w:line="360" w:lineRule="auto"/>
        <w:rPr>
          <w:rFonts w:ascii="BIZ UDPゴシック" w:eastAsia="BIZ UDPゴシック" w:hAnsi="BIZ UDPゴシック"/>
          <w:b/>
          <w:bCs/>
          <w:sz w:val="32"/>
          <w:szCs w:val="32"/>
        </w:rPr>
      </w:pPr>
      <w:r w:rsidRPr="00E168D1">
        <w:rPr>
          <w:rFonts w:ascii="BIZ UDPゴシック" w:eastAsia="BIZ UDPゴシック" w:hAnsi="BIZ UDPゴシック" w:hint="eastAsia"/>
          <w:b/>
          <w:bCs/>
          <w:noProof/>
          <w:sz w:val="24"/>
          <w:szCs w:val="24"/>
        </w:rPr>
        <w:drawing>
          <wp:anchor distT="0" distB="0" distL="114300" distR="114300" simplePos="0" relativeHeight="251658240" behindDoc="0" locked="0" layoutInCell="1" allowOverlap="1" wp14:anchorId="61FE9F52" wp14:editId="13DCF587">
            <wp:simplePos x="0" y="0"/>
            <wp:positionH relativeFrom="margin">
              <wp:posOffset>9525</wp:posOffset>
            </wp:positionH>
            <wp:positionV relativeFrom="page">
              <wp:posOffset>4343400</wp:posOffset>
            </wp:positionV>
            <wp:extent cx="2886075" cy="248602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6075" cy="2486025"/>
                    </a:xfrm>
                    <a:prstGeom prst="rect">
                      <a:avLst/>
                    </a:prstGeom>
                  </pic:spPr>
                </pic:pic>
              </a:graphicData>
            </a:graphic>
            <wp14:sizeRelH relativeFrom="page">
              <wp14:pctWidth>0</wp14:pctWidth>
            </wp14:sizeRelH>
            <wp14:sizeRelV relativeFrom="page">
              <wp14:pctHeight>0</wp14:pctHeight>
            </wp14:sizeRelV>
          </wp:anchor>
        </w:drawing>
      </w:r>
      <w:r w:rsidR="00B410DD" w:rsidRPr="00E168D1">
        <w:rPr>
          <w:rFonts w:ascii="BIZ UDPゴシック" w:eastAsia="BIZ UDPゴシック" w:hAnsi="BIZ UDPゴシック" w:hint="eastAsia"/>
          <w:b/>
          <w:bCs/>
          <w:sz w:val="28"/>
          <w:szCs w:val="28"/>
        </w:rPr>
        <w:t>日時：4月23日(土)15:00～17:00</w:t>
      </w:r>
    </w:p>
    <w:p w14:paraId="0042FE32" w14:textId="77777777" w:rsidR="00D26A29" w:rsidRPr="00E168D1" w:rsidRDefault="00B410DD" w:rsidP="00D26A29">
      <w:pPr>
        <w:ind w:firstLineChars="250" w:firstLine="700"/>
        <w:rPr>
          <w:rFonts w:ascii="BIZ UDPゴシック" w:eastAsia="BIZ UDPゴシック" w:hAnsi="BIZ UDPゴシック"/>
          <w:b/>
          <w:bCs/>
          <w:sz w:val="28"/>
          <w:szCs w:val="28"/>
        </w:rPr>
      </w:pPr>
      <w:r w:rsidRPr="00E168D1">
        <w:rPr>
          <w:rFonts w:ascii="BIZ UDPゴシック" w:eastAsia="BIZ UDPゴシック" w:hAnsi="BIZ UDPゴシック" w:hint="eastAsia"/>
          <w:b/>
          <w:bCs/>
          <w:sz w:val="28"/>
          <w:szCs w:val="28"/>
        </w:rPr>
        <w:t>4月</w:t>
      </w:r>
      <w:r w:rsidR="00D26A29" w:rsidRPr="00E168D1">
        <w:rPr>
          <w:rFonts w:ascii="BIZ UDPゴシック" w:eastAsia="BIZ UDPゴシック" w:hAnsi="BIZ UDPゴシック"/>
          <w:b/>
          <w:bCs/>
          <w:sz w:val="28"/>
          <w:szCs w:val="28"/>
        </w:rPr>
        <w:t>28</w:t>
      </w:r>
      <w:r w:rsidRPr="00E168D1">
        <w:rPr>
          <w:rFonts w:ascii="BIZ UDPゴシック" w:eastAsia="BIZ UDPゴシック" w:hAnsi="BIZ UDPゴシック" w:hint="eastAsia"/>
          <w:b/>
          <w:bCs/>
          <w:sz w:val="28"/>
          <w:szCs w:val="28"/>
        </w:rPr>
        <w:t>日(木)19:00～2</w:t>
      </w:r>
      <w:r w:rsidR="00D26A29" w:rsidRPr="00E168D1">
        <w:rPr>
          <w:rFonts w:ascii="BIZ UDPゴシック" w:eastAsia="BIZ UDPゴシック" w:hAnsi="BIZ UDPゴシック"/>
          <w:b/>
          <w:bCs/>
          <w:sz w:val="28"/>
          <w:szCs w:val="28"/>
        </w:rPr>
        <w:t>1:00</w:t>
      </w:r>
    </w:p>
    <w:p w14:paraId="5479E5F4" w14:textId="67136472" w:rsidR="00D26A29" w:rsidRPr="00E168D1" w:rsidRDefault="00982D2C" w:rsidP="00E168D1">
      <w:pPr>
        <w:rPr>
          <w:rFonts w:ascii="BIZ UDPゴシック" w:eastAsia="BIZ UDPゴシック" w:hAnsi="BIZ UDPゴシック"/>
          <w:b/>
          <w:bCs/>
          <w:sz w:val="28"/>
          <w:szCs w:val="32"/>
        </w:rPr>
      </w:pPr>
      <w:r w:rsidRPr="00E168D1">
        <w:rPr>
          <w:rFonts w:ascii="BIZ UDPゴシック" w:eastAsia="BIZ UDPゴシック" w:hAnsi="BIZ UDPゴシック" w:hint="eastAsia"/>
          <w:b/>
          <w:bCs/>
          <w:sz w:val="28"/>
          <w:szCs w:val="32"/>
        </w:rPr>
        <w:t>会場：備前市吉永B&amp;G海洋センター</w:t>
      </w:r>
      <w:r w:rsidR="00E168D1" w:rsidRPr="00E168D1">
        <w:rPr>
          <w:rFonts w:ascii="BIZ UDPゴシック" w:eastAsia="BIZ UDPゴシック" w:hAnsi="BIZ UDPゴシック" w:hint="eastAsia"/>
          <w:b/>
          <w:bCs/>
          <w:sz w:val="28"/>
          <w:szCs w:val="32"/>
        </w:rPr>
        <w:t xml:space="preserve">　体育館</w:t>
      </w:r>
    </w:p>
    <w:p w14:paraId="1B1CE195" w14:textId="360B140C" w:rsidR="00982D2C" w:rsidRPr="00E168D1" w:rsidRDefault="00D26A29" w:rsidP="00D26A29">
      <w:pPr>
        <w:rPr>
          <w:rFonts w:ascii="BIZ UDPゴシック" w:eastAsia="BIZ UDPゴシック" w:hAnsi="BIZ UDPゴシック" w:hint="eastAsia"/>
          <w:b/>
          <w:bCs/>
          <w:sz w:val="28"/>
          <w:szCs w:val="32"/>
        </w:rPr>
      </w:pPr>
      <w:r w:rsidRPr="00E168D1">
        <w:rPr>
          <w:rFonts w:ascii="BIZ UDPゴシック" w:eastAsia="BIZ UDPゴシック" w:hAnsi="BIZ UDPゴシック" w:hint="eastAsia"/>
          <w:b/>
          <w:bCs/>
          <w:sz w:val="28"/>
          <w:szCs w:val="32"/>
        </w:rPr>
        <w:t>定</w:t>
      </w:r>
      <w:r w:rsidR="00300E50" w:rsidRPr="00E168D1">
        <w:rPr>
          <w:rFonts w:ascii="BIZ UDPゴシック" w:eastAsia="BIZ UDPゴシック" w:hAnsi="BIZ UDPゴシック" w:hint="eastAsia"/>
          <w:b/>
          <w:bCs/>
          <w:sz w:val="28"/>
          <w:szCs w:val="32"/>
        </w:rPr>
        <w:t>員：</w:t>
      </w:r>
      <w:r w:rsidR="00E168D1">
        <w:rPr>
          <w:rFonts w:ascii="BIZ UDPゴシック" w:eastAsia="BIZ UDPゴシック" w:hAnsi="BIZ UDPゴシック" w:hint="eastAsia"/>
          <w:b/>
          <w:bCs/>
          <w:sz w:val="28"/>
          <w:szCs w:val="32"/>
        </w:rPr>
        <w:t>1回あたり</w:t>
      </w:r>
      <w:r w:rsidR="00300E50" w:rsidRPr="00E168D1">
        <w:rPr>
          <w:rFonts w:ascii="BIZ UDPゴシック" w:eastAsia="BIZ UDPゴシック" w:hAnsi="BIZ UDPゴシック" w:hint="eastAsia"/>
          <w:b/>
          <w:bCs/>
          <w:sz w:val="28"/>
          <w:szCs w:val="32"/>
        </w:rPr>
        <w:t>1</w:t>
      </w:r>
      <w:r w:rsidR="00E168D1">
        <w:rPr>
          <w:rFonts w:ascii="BIZ UDPゴシック" w:eastAsia="BIZ UDPゴシック" w:hAnsi="BIZ UDPゴシック" w:hint="eastAsia"/>
          <w:b/>
          <w:bCs/>
          <w:sz w:val="28"/>
          <w:szCs w:val="32"/>
        </w:rPr>
        <w:t>2</w:t>
      </w:r>
      <w:r w:rsidR="00300E50" w:rsidRPr="00E168D1">
        <w:rPr>
          <w:rFonts w:ascii="BIZ UDPゴシック" w:eastAsia="BIZ UDPゴシック" w:hAnsi="BIZ UDPゴシック" w:hint="eastAsia"/>
          <w:b/>
          <w:bCs/>
          <w:sz w:val="28"/>
          <w:szCs w:val="32"/>
        </w:rPr>
        <w:t>名</w:t>
      </w:r>
    </w:p>
    <w:p w14:paraId="24274631" w14:textId="0237E575" w:rsidR="00982D2C" w:rsidRPr="00E168D1" w:rsidRDefault="00300E50">
      <w:pPr>
        <w:rPr>
          <w:rFonts w:ascii="BIZ UDPゴシック" w:eastAsia="BIZ UDPゴシック" w:hAnsi="BIZ UDPゴシック"/>
          <w:b/>
          <w:bCs/>
          <w:sz w:val="28"/>
          <w:szCs w:val="32"/>
        </w:rPr>
      </w:pPr>
      <w:r w:rsidRPr="00E168D1">
        <w:rPr>
          <w:rFonts w:ascii="BIZ UDPゴシック" w:eastAsia="BIZ UDPゴシック" w:hAnsi="BIZ UDPゴシック" w:hint="eastAsia"/>
          <w:b/>
          <w:bCs/>
          <w:sz w:val="28"/>
          <w:szCs w:val="32"/>
        </w:rPr>
        <w:t>参加料：無料</w:t>
      </w:r>
    </w:p>
    <w:p w14:paraId="77664A57" w14:textId="2A3EF4CD" w:rsidR="008168B5" w:rsidRPr="00E168D1" w:rsidRDefault="00300E50">
      <w:pPr>
        <w:rPr>
          <w:rFonts w:ascii="BIZ UDPゴシック" w:eastAsia="BIZ UDPゴシック" w:hAnsi="BIZ UDPゴシック" w:hint="eastAsia"/>
          <w:b/>
          <w:bCs/>
          <w:sz w:val="28"/>
          <w:szCs w:val="32"/>
        </w:rPr>
      </w:pPr>
      <w:r w:rsidRPr="00E168D1">
        <w:rPr>
          <w:rFonts w:ascii="BIZ UDPゴシック" w:eastAsia="BIZ UDPゴシック" w:hAnsi="BIZ UDPゴシック" w:hint="eastAsia"/>
          <w:b/>
          <w:bCs/>
          <w:sz w:val="28"/>
          <w:szCs w:val="32"/>
        </w:rPr>
        <w:t>対象：どなたでも</w:t>
      </w:r>
    </w:p>
    <w:p w14:paraId="1CB25F8B" w14:textId="7A49AC5C" w:rsidR="00D84777" w:rsidRPr="008168B5" w:rsidRDefault="00D84777" w:rsidP="008168B5">
      <w:pPr>
        <w:rPr>
          <w:rFonts w:ascii="BIZ UDゴシック" w:eastAsia="BIZ UDゴシック" w:hAnsi="BIZ UDゴシック"/>
          <w:sz w:val="22"/>
          <w:szCs w:val="24"/>
        </w:rPr>
      </w:pPr>
      <w:r w:rsidRPr="008168B5">
        <w:rPr>
          <w:rFonts w:ascii="BIZ UDゴシック" w:eastAsia="BIZ UDゴシック" w:hAnsi="BIZ UDゴシック" w:hint="eastAsia"/>
          <w:sz w:val="22"/>
          <w:szCs w:val="24"/>
        </w:rPr>
        <w:t>申込方法：申込用紙に必要事項を記入のうえ、４月20日(水)までに</w:t>
      </w:r>
    </w:p>
    <w:p w14:paraId="6AA0ED4C" w14:textId="4C42266D" w:rsidR="00D84777" w:rsidRPr="008168B5" w:rsidRDefault="00D84777" w:rsidP="008168B5">
      <w:pPr>
        <w:ind w:firstLineChars="450" w:firstLine="990"/>
        <w:rPr>
          <w:rFonts w:ascii="BIZ UDゴシック" w:eastAsia="BIZ UDゴシック" w:hAnsi="BIZ UDゴシック"/>
          <w:sz w:val="22"/>
          <w:szCs w:val="24"/>
        </w:rPr>
      </w:pPr>
      <w:r w:rsidRPr="008168B5">
        <w:rPr>
          <w:rFonts w:ascii="BIZ UDゴシック" w:eastAsia="BIZ UDゴシック" w:hAnsi="BIZ UDゴシック" w:hint="eastAsia"/>
          <w:sz w:val="22"/>
          <w:szCs w:val="24"/>
        </w:rPr>
        <w:t>備前市吉永B&amp;G海洋センターまで(メール、FAX可)</w:t>
      </w:r>
    </w:p>
    <w:p w14:paraId="38DCD117" w14:textId="2617579B" w:rsidR="00D84777" w:rsidRPr="008168B5" w:rsidRDefault="00D84777">
      <w:pPr>
        <w:rPr>
          <w:rFonts w:ascii="BIZ UDゴシック" w:eastAsia="BIZ UDゴシック" w:hAnsi="BIZ UDゴシック"/>
          <w:sz w:val="22"/>
        </w:rPr>
      </w:pPr>
      <w:r w:rsidRPr="008168B5">
        <w:rPr>
          <w:rFonts w:ascii="BIZ UDゴシック" w:eastAsia="BIZ UDゴシック" w:hAnsi="BIZ UDゴシック" w:hint="eastAsia"/>
          <w:sz w:val="22"/>
        </w:rPr>
        <w:t>注意事項、その他</w:t>
      </w:r>
    </w:p>
    <w:p w14:paraId="68889046" w14:textId="7EEA7058" w:rsidR="00D84777" w:rsidRPr="008168B5" w:rsidRDefault="00D84777" w:rsidP="00D84777">
      <w:pPr>
        <w:pStyle w:val="a3"/>
        <w:numPr>
          <w:ilvl w:val="0"/>
          <w:numId w:val="1"/>
        </w:numPr>
        <w:ind w:leftChars="0"/>
        <w:rPr>
          <w:rFonts w:ascii="BIZ UDゴシック" w:eastAsia="BIZ UDゴシック" w:hAnsi="BIZ UDゴシック" w:hint="eastAsia"/>
          <w:sz w:val="22"/>
        </w:rPr>
      </w:pPr>
      <w:r w:rsidRPr="008168B5">
        <w:rPr>
          <w:rFonts w:ascii="BIZ UDゴシック" w:eastAsia="BIZ UDゴシック" w:hAnsi="BIZ UDゴシック" w:hint="eastAsia"/>
          <w:sz w:val="22"/>
        </w:rPr>
        <w:t>運動に適した服装で、体育館用のシューズを必ずご持参ください。</w:t>
      </w:r>
    </w:p>
    <w:p w14:paraId="16FDCF87" w14:textId="25D8B108" w:rsidR="00982D2C" w:rsidRPr="008168B5" w:rsidRDefault="00D84777" w:rsidP="00D84777">
      <w:pPr>
        <w:pStyle w:val="a3"/>
        <w:numPr>
          <w:ilvl w:val="0"/>
          <w:numId w:val="1"/>
        </w:numPr>
        <w:ind w:leftChars="0"/>
        <w:rPr>
          <w:rFonts w:ascii="BIZ UDゴシック" w:eastAsia="BIZ UDゴシック" w:hAnsi="BIZ UDゴシック"/>
          <w:sz w:val="22"/>
        </w:rPr>
      </w:pPr>
      <w:r w:rsidRPr="008168B5">
        <w:rPr>
          <w:rFonts w:ascii="BIZ UDゴシック" w:eastAsia="BIZ UDゴシック" w:hAnsi="BIZ UDゴシック" w:hint="eastAsia"/>
          <w:sz w:val="22"/>
        </w:rPr>
        <w:t>別紙感染症チェックリストを確認のうえ、入場者名簿と合わせて記入し、必ず当日受付に</w:t>
      </w:r>
    </w:p>
    <w:p w14:paraId="76D3604F" w14:textId="77777777" w:rsidR="00D84777" w:rsidRPr="008168B5" w:rsidRDefault="00D84777" w:rsidP="00D84777">
      <w:pPr>
        <w:pStyle w:val="a3"/>
        <w:ind w:leftChars="0" w:left="360"/>
        <w:rPr>
          <w:rFonts w:ascii="BIZ UDゴシック" w:eastAsia="BIZ UDゴシック" w:hAnsi="BIZ UDゴシック"/>
          <w:sz w:val="22"/>
        </w:rPr>
      </w:pPr>
      <w:r w:rsidRPr="008168B5">
        <w:rPr>
          <w:rFonts w:ascii="BIZ UDゴシック" w:eastAsia="BIZ UDゴシック" w:hAnsi="BIZ UDゴシック" w:hint="eastAsia"/>
          <w:sz w:val="22"/>
        </w:rPr>
        <w:t>提出してください。(チェックリストの項目が守れなくなる場合は速やかに参加取り消しの</w:t>
      </w:r>
    </w:p>
    <w:p w14:paraId="33C087AF" w14:textId="16BF22A9" w:rsidR="00D84777" w:rsidRPr="008168B5" w:rsidRDefault="00D84777" w:rsidP="00D84777">
      <w:pPr>
        <w:pStyle w:val="a3"/>
        <w:ind w:leftChars="0" w:left="360"/>
        <w:rPr>
          <w:rFonts w:ascii="BIZ UDゴシック" w:eastAsia="BIZ UDゴシック" w:hAnsi="BIZ UDゴシック" w:hint="eastAsia"/>
          <w:sz w:val="22"/>
        </w:rPr>
      </w:pPr>
      <w:r w:rsidRPr="008168B5">
        <w:rPr>
          <w:rFonts w:ascii="BIZ UDゴシック" w:eastAsia="BIZ UDゴシック" w:hAnsi="BIZ UDゴシック" w:hint="eastAsia"/>
          <w:sz w:val="22"/>
        </w:rPr>
        <w:t>連絡をお願いいたします)</w:t>
      </w:r>
    </w:p>
    <w:p w14:paraId="3A8E3117" w14:textId="0AB0CE52" w:rsidR="00982D2C" w:rsidRPr="008168B5" w:rsidRDefault="008168B5" w:rsidP="00D84777">
      <w:pPr>
        <w:pStyle w:val="a3"/>
        <w:numPr>
          <w:ilvl w:val="0"/>
          <w:numId w:val="1"/>
        </w:numPr>
        <w:ind w:leftChars="0"/>
        <w:rPr>
          <w:rFonts w:ascii="BIZ UDゴシック" w:eastAsia="BIZ UDゴシック" w:hAnsi="BIZ UDゴシック"/>
          <w:sz w:val="22"/>
        </w:rPr>
      </w:pPr>
      <w:r w:rsidRPr="008168B5">
        <w:rPr>
          <w:rFonts w:ascii="BIZ UDゴシック" w:eastAsia="BIZ UDゴシック" w:hAnsi="BIZ UDゴシック" w:hint="eastAsia"/>
          <w:sz w:val="22"/>
        </w:rPr>
        <w:t>主催者・会場・講師及び地域の感染症の拡大状況等の場合によっては、事前に中止・延期と</w:t>
      </w:r>
    </w:p>
    <w:p w14:paraId="5EB49DDA" w14:textId="0145A7B3" w:rsidR="00982D2C" w:rsidRPr="008168B5" w:rsidRDefault="008168B5" w:rsidP="008168B5">
      <w:pPr>
        <w:pStyle w:val="a3"/>
        <w:ind w:leftChars="0" w:left="360"/>
        <w:rPr>
          <w:rFonts w:ascii="BIZ UDゴシック" w:eastAsia="BIZ UDゴシック" w:hAnsi="BIZ UDゴシック"/>
          <w:sz w:val="22"/>
        </w:rPr>
      </w:pPr>
      <w:r w:rsidRPr="008168B5">
        <w:rPr>
          <w:rFonts w:ascii="BIZ UDゴシック" w:eastAsia="BIZ UDゴシック" w:hAnsi="BIZ UDゴシック" w:hint="eastAsia"/>
          <w:sz w:val="22"/>
        </w:rPr>
        <w:t>させていただく場合があります、あらかじめご了承ください。</w:t>
      </w:r>
    </w:p>
    <w:p w14:paraId="1421B487" w14:textId="77777777" w:rsidR="00982D2C" w:rsidRPr="008168B5" w:rsidRDefault="00982D2C">
      <w:pPr>
        <w:rPr>
          <w:rFonts w:ascii="BIZ UDPゴシック" w:eastAsia="BIZ UDPゴシック" w:hAnsi="BIZ UDPゴシック"/>
        </w:rPr>
      </w:pPr>
    </w:p>
    <w:p w14:paraId="5B8471E2" w14:textId="5218953A" w:rsidR="00F30B0B" w:rsidRPr="008168B5" w:rsidRDefault="00F30B0B">
      <w:pPr>
        <w:rPr>
          <w:rFonts w:ascii="BIZ UDゴシック" w:eastAsia="BIZ UDゴシック" w:hAnsi="BIZ UDゴシック"/>
          <w:sz w:val="22"/>
          <w:szCs w:val="24"/>
        </w:rPr>
      </w:pPr>
      <w:r w:rsidRPr="008168B5">
        <w:rPr>
          <w:rFonts w:ascii="BIZ UDゴシック" w:eastAsia="BIZ UDゴシック" w:hAnsi="BIZ UDゴシック" w:hint="eastAsia"/>
          <w:sz w:val="22"/>
          <w:szCs w:val="24"/>
        </w:rPr>
        <w:t>主催：一般財団法人備前市施設管理公社</w:t>
      </w:r>
    </w:p>
    <w:p w14:paraId="3AFB8588" w14:textId="1E3A5DAB" w:rsidR="00F30B0B" w:rsidRPr="008168B5" w:rsidRDefault="00F30B0B">
      <w:pPr>
        <w:rPr>
          <w:rFonts w:ascii="BIZ UDゴシック" w:eastAsia="BIZ UDゴシック" w:hAnsi="BIZ UDゴシック"/>
          <w:sz w:val="22"/>
          <w:szCs w:val="24"/>
        </w:rPr>
      </w:pPr>
      <w:r w:rsidRPr="008168B5">
        <w:rPr>
          <w:rFonts w:ascii="BIZ UDゴシック" w:eastAsia="BIZ UDゴシック" w:hAnsi="BIZ UDゴシック" w:hint="eastAsia"/>
          <w:sz w:val="22"/>
          <w:szCs w:val="24"/>
        </w:rPr>
        <w:t>主管：備前市吉永B&amp;G海洋センター</w:t>
      </w:r>
    </w:p>
    <w:p w14:paraId="402829C9" w14:textId="46F98BA9" w:rsidR="00F30B0B" w:rsidRPr="008168B5" w:rsidRDefault="00F30B0B">
      <w:pPr>
        <w:rPr>
          <w:rFonts w:ascii="BIZ UDゴシック" w:eastAsia="BIZ UDゴシック" w:hAnsi="BIZ UDゴシック"/>
          <w:sz w:val="22"/>
          <w:szCs w:val="24"/>
        </w:rPr>
      </w:pPr>
      <w:r w:rsidRPr="008168B5">
        <w:rPr>
          <w:rFonts w:ascii="BIZ UDゴシック" w:eastAsia="BIZ UDゴシック" w:hAnsi="BIZ UDゴシック" w:hint="eastAsia"/>
          <w:sz w:val="22"/>
          <w:szCs w:val="24"/>
        </w:rPr>
        <w:t>問い合わせ先：備前市吉永B&amp;G海洋センター　〒709-0224　備前市吉永町吉永中291-4</w:t>
      </w:r>
    </w:p>
    <w:p w14:paraId="6E6FA6FC" w14:textId="47AB429D" w:rsidR="00F30B0B" w:rsidRPr="008168B5" w:rsidRDefault="00F30B0B">
      <w:pPr>
        <w:rPr>
          <w:rFonts w:ascii="BIZ UDゴシック" w:eastAsia="BIZ UDゴシック" w:hAnsi="BIZ UDゴシック" w:hint="eastAsia"/>
          <w:sz w:val="22"/>
          <w:szCs w:val="24"/>
        </w:rPr>
      </w:pPr>
      <w:r w:rsidRPr="008168B5">
        <w:rPr>
          <w:rFonts w:ascii="BIZ UDゴシック" w:eastAsia="BIZ UDゴシック" w:hAnsi="BIZ UDゴシック" w:hint="eastAsia"/>
          <w:sz w:val="22"/>
          <w:szCs w:val="24"/>
        </w:rPr>
        <w:t xml:space="preserve">　　　　　　　　</w:t>
      </w:r>
      <w:r w:rsidR="00B80F5D" w:rsidRPr="008168B5">
        <w:rPr>
          <w:rFonts w:ascii="BIZ UDゴシック" w:eastAsia="BIZ UDゴシック" w:hAnsi="BIZ UDゴシック" w:hint="eastAsia"/>
          <w:sz w:val="22"/>
          <w:szCs w:val="24"/>
        </w:rPr>
        <w:t xml:space="preserve">　</w:t>
      </w:r>
      <w:r w:rsidRPr="008168B5">
        <w:rPr>
          <w:rFonts w:ascii="BIZ UDゴシック" w:eastAsia="BIZ UDゴシック" w:hAnsi="BIZ UDゴシック" w:hint="eastAsia"/>
          <w:sz w:val="22"/>
          <w:szCs w:val="24"/>
        </w:rPr>
        <w:t xml:space="preserve">　</w:t>
      </w:r>
      <w:r w:rsidRPr="008168B5">
        <w:rPr>
          <w:rFonts w:ascii="BIZ UDゴシック" w:eastAsia="BIZ UDゴシック" w:hAnsi="BIZ UDゴシック" w:hint="eastAsia"/>
        </w:rPr>
        <w:t>TEL,FAX：0869-84-3776　MAIL：</w:t>
      </w:r>
      <w:r w:rsidR="00B80F5D" w:rsidRPr="008168B5">
        <w:rPr>
          <w:rFonts w:ascii="BIZ UDゴシック" w:eastAsia="BIZ UDゴシック" w:hAnsi="BIZ UDゴシック" w:hint="eastAsia"/>
        </w:rPr>
        <w:t>shisetsu</w:t>
      </w:r>
      <w:r w:rsidR="00B80F5D" w:rsidRPr="008168B5">
        <w:rPr>
          <w:rFonts w:ascii="BIZ UDゴシック" w:eastAsia="BIZ UDゴシック" w:hAnsi="BIZ UDゴシック"/>
        </w:rPr>
        <w:t>-yoshinaga@gaea.ocn.ne.jp</w:t>
      </w:r>
    </w:p>
    <w:sectPr w:rsidR="00F30B0B" w:rsidRPr="008168B5" w:rsidSect="00F30B0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80F"/>
    <w:multiLevelType w:val="hybridMultilevel"/>
    <w:tmpl w:val="56489B88"/>
    <w:lvl w:ilvl="0" w:tplc="57B05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3C"/>
    <w:rsid w:val="00300E50"/>
    <w:rsid w:val="005F482A"/>
    <w:rsid w:val="008168B5"/>
    <w:rsid w:val="00982D2C"/>
    <w:rsid w:val="00B410DD"/>
    <w:rsid w:val="00B80F5D"/>
    <w:rsid w:val="00B96AFD"/>
    <w:rsid w:val="00C4333C"/>
    <w:rsid w:val="00D26A29"/>
    <w:rsid w:val="00D84777"/>
    <w:rsid w:val="00E168D1"/>
    <w:rsid w:val="00F30B0B"/>
    <w:rsid w:val="00F43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45BF3"/>
  <w15:chartTrackingRefBased/>
  <w15:docId w15:val="{27D0BD8A-1643-43B3-ADF8-17845D34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B&amp;G001</dc:creator>
  <cp:keywords/>
  <dc:description/>
  <cp:lastModifiedBy>B&amp;G001</cp:lastModifiedBy>
  <cp:revision>1</cp:revision>
  <cp:lastPrinted>2022-03-18T08:10:00Z</cp:lastPrinted>
  <dcterms:created xsi:type="dcterms:W3CDTF">2022-03-18T07:05:00Z</dcterms:created>
  <dcterms:modified xsi:type="dcterms:W3CDTF">2022-03-18T08:10:00Z</dcterms:modified>
</cp:coreProperties>
</file>